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C5" w:rsidRDefault="00454FC5" w:rsidP="00454FC5"/>
    <w:p w:rsidR="009C721A" w:rsidRDefault="009C721A" w:rsidP="00454FC5"/>
    <w:p w:rsidR="009C721A" w:rsidRDefault="009C721A" w:rsidP="00454FC5"/>
    <w:p w:rsidR="00454FC5" w:rsidRDefault="00454FC5" w:rsidP="00454FC5">
      <w:bookmarkStart w:id="0" w:name="_GoBack"/>
      <w:bookmarkEnd w:id="0"/>
      <w:r>
        <w:t>March 13, 2020</w:t>
      </w:r>
    </w:p>
    <w:p w:rsidR="00454FC5" w:rsidRDefault="00454FC5" w:rsidP="00454FC5"/>
    <w:p w:rsidR="00454FC5" w:rsidRPr="00454FC5" w:rsidRDefault="00454FC5" w:rsidP="00454FC5">
      <w:r>
        <w:t>Dear Pre-K 4</w:t>
      </w:r>
      <w:r w:rsidRPr="00454FC5">
        <w:t xml:space="preserve"> Families,</w:t>
      </w:r>
    </w:p>
    <w:p w:rsidR="00454FC5" w:rsidRPr="00454FC5" w:rsidRDefault="00454FC5" w:rsidP="00454FC5">
      <w:r w:rsidRPr="00454FC5">
        <w:t>Our Lady of Hope/ St. Luke School is required by the Archdiocese of Baltimore to make sure that a certain amount of time / work is completed during the upcoming school closure. In compliance, we have put together packets of work that contain skills that your child has been working on in school. This work does not need to be completed all in one day or sitting. I recommend completing one ma</w:t>
      </w:r>
      <w:r>
        <w:t>th page</w:t>
      </w:r>
      <w:r w:rsidRPr="00454FC5">
        <w:t>, one writing activity, one handwriting and reading daily.</w:t>
      </w:r>
    </w:p>
    <w:p w:rsidR="00454FC5" w:rsidRPr="00454FC5" w:rsidRDefault="00454FC5" w:rsidP="00454FC5">
      <w:r w:rsidRPr="00454FC5">
        <w:t xml:space="preserve">I have also enclosed </w:t>
      </w:r>
      <w:r>
        <w:t xml:space="preserve">a list of free websites that have many learning activities. I am also sending login information for </w:t>
      </w:r>
      <w:r w:rsidRPr="00454FC5">
        <w:t xml:space="preserve">Seesaw </w:t>
      </w:r>
      <w:r>
        <w:t xml:space="preserve">which </w:t>
      </w:r>
      <w:r w:rsidRPr="00454FC5">
        <w:t xml:space="preserve">has many activities for students to practice phonics, sight words, writing, reading, etc. </w:t>
      </w:r>
      <w:r>
        <w:t xml:space="preserve">Another site, </w:t>
      </w:r>
      <w:r w:rsidRPr="00454FC5">
        <w:t xml:space="preserve">Epic contains digital stories that students can follow along with or read independently. Students can browse the books assigned to them (in their mailbox) or read any book they would like. The online component is not required and just available for students to use if they would like. Students do love these websites/ apps! Abcya.com is another free website that requires no log-in or </w:t>
      </w:r>
      <w:r>
        <w:t xml:space="preserve">sign-up. </w:t>
      </w:r>
    </w:p>
    <w:p w:rsidR="00454FC5" w:rsidRPr="00454FC5" w:rsidRDefault="00454FC5" w:rsidP="00454FC5">
      <w:r w:rsidRPr="00454FC5">
        <w:t xml:space="preserve">We are always here to support our students and families, please </w:t>
      </w:r>
      <w:proofErr w:type="gramStart"/>
      <w:r w:rsidRPr="00454FC5">
        <w:t>do</w:t>
      </w:r>
      <w:proofErr w:type="gramEnd"/>
      <w:r w:rsidRPr="00454FC5">
        <w:t xml:space="preserve"> not hesitate to reach out with any questions during this time! I will do my best to help you trouble shoot any problems that may arise with the above apps and sites via e-mail. Thank you so much.</w:t>
      </w:r>
    </w:p>
    <w:p w:rsidR="00454FC5" w:rsidRPr="00454FC5" w:rsidRDefault="00454FC5" w:rsidP="00454FC5">
      <w:r w:rsidRPr="00454FC5">
        <w:t>Thank you,</w:t>
      </w:r>
    </w:p>
    <w:p w:rsidR="004835E2" w:rsidRDefault="00454FC5">
      <w:r>
        <w:t>Mrs. Amy</w:t>
      </w:r>
    </w:p>
    <w:p w:rsidR="00454FC5" w:rsidRDefault="00454FC5">
      <w:r>
        <w:t>acote@olhsl.com</w:t>
      </w:r>
    </w:p>
    <w:sectPr w:rsidR="0045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C5"/>
    <w:rsid w:val="00454FC5"/>
    <w:rsid w:val="004835E2"/>
    <w:rsid w:val="009C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Cote</dc:creator>
  <cp:lastModifiedBy>Amy Cote</cp:lastModifiedBy>
  <cp:revision>2</cp:revision>
  <cp:lastPrinted>2020-03-13T11:52:00Z</cp:lastPrinted>
  <dcterms:created xsi:type="dcterms:W3CDTF">2020-03-13T11:45:00Z</dcterms:created>
  <dcterms:modified xsi:type="dcterms:W3CDTF">2020-03-13T11:53:00Z</dcterms:modified>
</cp:coreProperties>
</file>